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AE5519">
        <w:tc>
          <w:tcPr>
            <w:tcW w:w="10155" w:type="dxa"/>
          </w:tcPr>
          <w:tbl>
            <w:tblPr>
              <w:tblStyle w:val="TableGrid"/>
              <w:tblpPr w:vertAnchor="text" w:tblpX="19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AE5519">
              <w:trPr>
                <w:trHeight w:hRule="exact" w:val="450"/>
              </w:trPr>
              <w:tc>
                <w:tcPr>
                  <w:tcW w:w="9960" w:type="dxa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AE5519" w:rsidRDefault="005112BD"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Green Lanes Primary School : Governors Meeting</w:t>
                  </w:r>
                </w:p>
              </w:tc>
            </w:tr>
          </w:tbl>
          <w:tbl>
            <w:tblPr>
              <w:tblStyle w:val="TableGrid"/>
              <w:tblpPr w:vertAnchor="text" w:tblpX="195" w:tblpY="45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AE5519">
              <w:trPr>
                <w:trHeight w:hRule="exact" w:val="360"/>
              </w:trPr>
              <w:tc>
                <w:tcPr>
                  <w:tcW w:w="9960" w:type="dxa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</w:tcPr>
                <w:p w:rsidR="00AE5519" w:rsidRDefault="005112BD"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</w:rPr>
                    <w:t xml:space="preserve">6:00 PM on 19 Nov 2024 </w:t>
                  </w:r>
                </w:p>
              </w:tc>
            </w:tr>
          </w:tbl>
          <w:p w:rsidR="00AE5519" w:rsidRDefault="00AE5519"/>
        </w:tc>
      </w:tr>
    </w:tbl>
    <w:p w:rsidR="00AE5519" w:rsidRDefault="00AE5519"/>
    <w:p w:rsidR="00AE5519" w:rsidRDefault="00AE5519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AE5519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AE5519" w:rsidRDefault="005112BD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AE5519" w:rsidRDefault="005112BD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AE5519" w:rsidRDefault="005112BD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Sarah Badger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Jeremy Beasley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Elinore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Dissington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 xml:space="preserve">Emma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Flin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 xml:space="preserve">Claire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Gibbins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Associate Member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Taryn Harcombe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Other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Miss Michele Johnson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  <w:proofErr w:type="spellEnd"/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David Roberts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  <w:tr w:rsidR="00AE5519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Jonathan Whitehead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5112BD">
            <w:r>
              <w:rPr>
                <w:rFonts w:ascii="Arial" w:eastAsia="Arial" w:hAnsi="Arial" w:cs="Arial"/>
                <w:color w:val="000000"/>
                <w:sz w:val="20"/>
              </w:rPr>
              <w:t>Local Authority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AE5519" w:rsidRDefault="00AE5519"/>
        </w:tc>
      </w:tr>
    </w:tbl>
    <w:p w:rsidR="00AE5519" w:rsidRDefault="00AE5519"/>
    <w:sectPr w:rsidR="00AE5519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19"/>
    <w:rsid w:val="005112BD"/>
    <w:rsid w:val="00A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FC8122-BFE8-4C29-98F5-730ECDF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Taryn HARCOMBE</dc:creator>
  <cp:lastModifiedBy>Admin</cp:lastModifiedBy>
  <cp:revision>2</cp:revision>
  <dcterms:created xsi:type="dcterms:W3CDTF">2025-01-14T14:13:00Z</dcterms:created>
  <dcterms:modified xsi:type="dcterms:W3CDTF">2025-01-14T14:13:00Z</dcterms:modified>
</cp:coreProperties>
</file>